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5E" w:rsidRDefault="0081385E" w:rsidP="0081385E">
      <w:pPr>
        <w:spacing w:line="276" w:lineRule="auto"/>
        <w:jc w:val="center"/>
      </w:pPr>
      <w:r>
        <w:rPr>
          <w:b/>
          <w:bCs/>
          <w:color w:val="000000"/>
        </w:rPr>
        <w:t>Tytuł recenzowanego tekstu:</w:t>
      </w:r>
      <w:r>
        <w:rPr>
          <w:color w:val="000000"/>
        </w:rPr>
        <w:t xml:space="preserve"> </w:t>
      </w:r>
    </w:p>
    <w:p w:rsidR="0081385E" w:rsidRDefault="0081385E" w:rsidP="0081385E">
      <w:pPr>
        <w:jc w:val="both"/>
      </w:pPr>
    </w:p>
    <w:p w:rsidR="0081385E" w:rsidRDefault="0081385E" w:rsidP="0081385E">
      <w:pPr>
        <w:jc w:val="both"/>
        <w:rPr>
          <w:bCs/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</w:p>
    <w:p w:rsidR="0081385E" w:rsidRDefault="0081385E" w:rsidP="0081385E">
      <w:pPr>
        <w:jc w:val="both"/>
        <w:rPr>
          <w:color w:val="000000"/>
        </w:rPr>
      </w:pPr>
      <w:r>
        <w:rPr>
          <w:b/>
          <w:bCs/>
          <w:color w:val="000000"/>
        </w:rPr>
        <w:t>Recenzent:</w:t>
      </w:r>
      <w:r>
        <w:rPr>
          <w:color w:val="000000"/>
        </w:rPr>
        <w:t xml:space="preserve"> </w:t>
      </w: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Konkluzja generalna:</w:t>
      </w: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Struktura pracy:</w:t>
      </w: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Merytoryczna ocena tekstu: </w:t>
      </w: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4. Ocena formalnej strony pracy (poprawność języka, opanowanie techniki pisania tekstu naukowego – przypisy, dobór źródeł): </w:t>
      </w:r>
    </w:p>
    <w:p w:rsidR="0081385E" w:rsidRDefault="0081385E" w:rsidP="0081385E">
      <w:pPr>
        <w:jc w:val="both"/>
        <w:rPr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</w:p>
    <w:p w:rsidR="0081385E" w:rsidRDefault="0081385E" w:rsidP="0081385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5. Inne uwagi:</w:t>
      </w:r>
    </w:p>
    <w:p w:rsidR="00003E51" w:rsidRDefault="00003E51">
      <w:bookmarkStart w:id="0" w:name="_GoBack"/>
      <w:bookmarkEnd w:id="0"/>
    </w:p>
    <w:sectPr w:rsidR="00003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5E"/>
    <w:rsid w:val="00003E51"/>
    <w:rsid w:val="0081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3589A-5F64-4E6C-ACD1-56551F20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Anna</dc:creator>
  <cp:keywords/>
  <dc:description/>
  <cp:lastModifiedBy>Kowalczyk Anna</cp:lastModifiedBy>
  <cp:revision>1</cp:revision>
  <dcterms:created xsi:type="dcterms:W3CDTF">2020-05-07T12:32:00Z</dcterms:created>
  <dcterms:modified xsi:type="dcterms:W3CDTF">2020-05-07T12:33:00Z</dcterms:modified>
</cp:coreProperties>
</file>